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38497" w14:textId="3A99E3B1"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14:ligatures w14:val="none"/>
        </w:rPr>
      </w:pPr>
      <w:bookmarkStart w:id="0" w:name="_GoBack"/>
      <w:bookmarkEnd w:id="0"/>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14:paraId="6FB2032B" w14:textId="7C0DB1F3" w:rsidR="006B56A4" w:rsidRDefault="00AD53B8" w:rsidP="004D7702">
      <w:pPr>
        <w:jc w:val="center"/>
        <w:rPr>
          <w:rFonts w:ascii="Trebuchet MS" w:eastAsia="Times New Roman" w:hAnsi="Trebuchet MS" w:cs="Times New Roman"/>
          <w:b/>
          <w:bCs/>
          <w:kern w:val="0"/>
          <w:sz w:val="28"/>
          <w:szCs w:val="28"/>
          <w:lang w:val="pt-BR"/>
          <w14:ligatures w14:val="none"/>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14:ligatures w14:val="none"/>
        </w:rPr>
        <w:t>cod SMIS - 1</w:t>
      </w:r>
      <w:r w:rsidR="004D7702">
        <w:rPr>
          <w:rFonts w:ascii="Trebuchet MS" w:eastAsia="Times New Roman" w:hAnsi="Trebuchet MS" w:cs="Times New Roman"/>
          <w:b/>
          <w:bCs/>
          <w:kern w:val="0"/>
          <w:sz w:val="28"/>
          <w:szCs w:val="28"/>
          <w:lang w:val="pt-BR"/>
          <w14:ligatures w14:val="none"/>
        </w:rPr>
        <w:t>56834</w:t>
      </w:r>
    </w:p>
    <w:p w14:paraId="341016BD" w14:textId="77777777" w:rsidR="00154E0F" w:rsidRPr="00154E0F" w:rsidRDefault="00154E0F" w:rsidP="001B6A28">
      <w:pPr>
        <w:spacing w:after="0" w:line="240" w:lineRule="auto"/>
        <w:jc w:val="center"/>
        <w:rPr>
          <w:rFonts w:ascii="Trebuchet MS" w:hAnsi="Trebuchet MS"/>
          <w:b/>
          <w:bCs/>
          <w:sz w:val="28"/>
          <w:szCs w:val="28"/>
          <w:lang w:val="pt-BR"/>
        </w:rPr>
      </w:pPr>
    </w:p>
    <w:p w14:paraId="423AE8DA" w14:textId="578BD076"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În luna </w:t>
      </w:r>
      <w:r w:rsidR="00A0038E" w:rsidRPr="001B28EC">
        <w:rPr>
          <w:rFonts w:ascii="Trebuchet MS" w:eastAsia="Times New Roman" w:hAnsi="Trebuchet MS" w:cs="Times New Roman"/>
          <w:b/>
          <w:bCs/>
          <w:kern w:val="0"/>
          <w:sz w:val="24"/>
          <w:szCs w:val="24"/>
          <w:lang w:val="pt-BR"/>
          <w14:ligatures w14:val="none"/>
        </w:rPr>
        <w:t>octombrie</w:t>
      </w:r>
      <w:r w:rsidRPr="001B28EC">
        <w:rPr>
          <w:rFonts w:ascii="Trebuchet MS" w:eastAsia="Times New Roman" w:hAnsi="Trebuchet MS" w:cs="Times New Roman"/>
          <w:b/>
          <w:bCs/>
          <w:kern w:val="0"/>
          <w:sz w:val="24"/>
          <w:szCs w:val="24"/>
          <w:lang w:val="pt-BR"/>
          <w14:ligatures w14:val="none"/>
        </w:rPr>
        <w:t xml:space="preserve"> 202</w:t>
      </w:r>
      <w:r w:rsidR="00A0038E" w:rsidRPr="001B28EC">
        <w:rPr>
          <w:rFonts w:ascii="Trebuchet MS" w:eastAsia="Times New Roman" w:hAnsi="Trebuchet MS" w:cs="Times New Roman"/>
          <w:b/>
          <w:bCs/>
          <w:kern w:val="0"/>
          <w:sz w:val="24"/>
          <w:szCs w:val="24"/>
          <w:lang w:val="pt-BR"/>
          <w14:ligatures w14:val="none"/>
        </w:rPr>
        <w:t>2</w:t>
      </w:r>
      <w:r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a fost semnată</w:t>
      </w:r>
      <w:r w:rsidRPr="001B28EC">
        <w:rPr>
          <w:rFonts w:ascii="Trebuchet MS" w:eastAsia="Times New Roman" w:hAnsi="Trebuchet MS" w:cs="Times New Roman"/>
          <w:b/>
          <w:bCs/>
          <w:kern w:val="0"/>
          <w:sz w:val="24"/>
          <w:szCs w:val="24"/>
          <w:lang w:val="pt-BR"/>
          <w14:ligatures w14:val="none"/>
        </w:rPr>
        <w:t xml:space="preserve"> decizia de finanțare</w:t>
      </w:r>
      <w:r w:rsidR="001B6A28" w:rsidRPr="001B28EC">
        <w:rPr>
          <w:rFonts w:ascii="Trebuchet MS" w:eastAsia="Times New Roman" w:hAnsi="Trebuchet MS" w:cs="Times New Roman"/>
          <w:b/>
          <w:bCs/>
          <w:kern w:val="0"/>
          <w:sz w:val="24"/>
          <w:szCs w:val="24"/>
          <w:lang w:val="pt-BR"/>
          <w14:ligatures w14:val="none"/>
        </w:rPr>
        <w:t xml:space="preserve"> nr. </w:t>
      </w:r>
      <w:r w:rsidR="00A0038E" w:rsidRPr="001B28EC">
        <w:rPr>
          <w:rFonts w:ascii="Trebuchet MS" w:eastAsia="Times New Roman" w:hAnsi="Trebuchet MS" w:cs="Times New Roman"/>
          <w:b/>
          <w:bCs/>
          <w:kern w:val="0"/>
          <w:sz w:val="24"/>
          <w:szCs w:val="24"/>
          <w:lang w:val="pt-BR"/>
          <w14:ligatures w14:val="none"/>
        </w:rPr>
        <w:t>POAD/1064/1/4/156834</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14:ligatures w14:val="none"/>
        </w:rPr>
        <w:t>”,</w:t>
      </w:r>
      <w:r w:rsidR="001B6A28"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c</w:t>
      </w:r>
      <w:r w:rsidRPr="001B28EC">
        <w:rPr>
          <w:rFonts w:ascii="Trebuchet MS" w:eastAsia="Times New Roman" w:hAnsi="Trebuchet MS" w:cs="Times New Roman"/>
          <w:b/>
          <w:bCs/>
          <w:kern w:val="0"/>
          <w:sz w:val="24"/>
          <w:szCs w:val="24"/>
          <w:lang w:val="pt-BR"/>
          <w14:ligatures w14:val="none"/>
        </w:rPr>
        <w:t>od SMIS 1</w:t>
      </w:r>
      <w:r w:rsidR="00A0038E" w:rsidRPr="001B28EC">
        <w:rPr>
          <w:rFonts w:ascii="Trebuchet MS" w:eastAsia="Times New Roman" w:hAnsi="Trebuchet MS" w:cs="Times New Roman"/>
          <w:b/>
          <w:bCs/>
          <w:kern w:val="0"/>
          <w:sz w:val="24"/>
          <w:szCs w:val="24"/>
          <w:lang w:val="pt-BR"/>
          <w14:ligatures w14:val="none"/>
        </w:rPr>
        <w:t>56834</w:t>
      </w:r>
      <w:r w:rsidRPr="001B28EC">
        <w:rPr>
          <w:rFonts w:ascii="Trebuchet MS" w:eastAsia="Times New Roman" w:hAnsi="Trebuchet MS" w:cs="Times New Roman"/>
          <w:b/>
          <w:bCs/>
          <w:kern w:val="0"/>
          <w:sz w:val="24"/>
          <w:szCs w:val="24"/>
          <w:lang w:val="pt-BR"/>
          <w14:ligatures w14:val="none"/>
        </w:rPr>
        <w:t xml:space="preserve"> </w:t>
      </w:r>
      <w:r w:rsidR="001B6A28" w:rsidRPr="001B28EC">
        <w:rPr>
          <w:rFonts w:ascii="Trebuchet MS" w:eastAsia="Times New Roman" w:hAnsi="Trebuchet MS" w:cs="Times New Roman"/>
          <w:b/>
          <w:bCs/>
          <w:kern w:val="0"/>
          <w:sz w:val="24"/>
          <w:szCs w:val="24"/>
          <w:lang w:val="pt-BR"/>
          <w14:ligatures w14:val="none"/>
        </w:rPr>
        <w:t xml:space="preserve">– </w:t>
      </w:r>
      <w:r w:rsidR="00B77221" w:rsidRPr="001B28EC">
        <w:rPr>
          <w:rFonts w:ascii="Trebuchet MS" w:eastAsia="Times New Roman" w:hAnsi="Trebuchet MS" w:cs="Times New Roman"/>
          <w:b/>
          <w:bCs/>
          <w:kern w:val="0"/>
          <w:sz w:val="24"/>
          <w:szCs w:val="24"/>
          <w:lang w:val="pt-BR"/>
          <w14:ligatures w14:val="none"/>
        </w:rPr>
        <w:t>Proiect finanțat</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 xml:space="preserve">din </w:t>
      </w:r>
      <w:r w:rsidR="00884F56" w:rsidRPr="001B28EC">
        <w:rPr>
          <w:rFonts w:ascii="Trebuchet MS" w:eastAsia="Times New Roman" w:hAnsi="Trebuchet MS" w:cs="Times New Roman"/>
          <w:b/>
          <w:bCs/>
          <w:kern w:val="0"/>
          <w:sz w:val="24"/>
          <w:szCs w:val="24"/>
          <w:lang w:val="pt-BR"/>
          <w14:ligatures w14:val="none"/>
        </w:rPr>
        <w:t>Fondul de ajutor european pentru cele mai defavorizate persoane</w:t>
      </w:r>
      <w:r w:rsidR="00200826"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prin Programul Opera</w:t>
      </w:r>
      <w:r w:rsidR="001B6A28" w:rsidRPr="001B28EC">
        <w:rPr>
          <w:rFonts w:ascii="Trebuchet MS" w:eastAsia="Times New Roman" w:hAnsi="Trebuchet MS" w:cs="Times New Roman"/>
          <w:b/>
          <w:bCs/>
          <w:kern w:val="0"/>
          <w:sz w:val="24"/>
          <w:szCs w:val="24"/>
          <w:lang w:val="pt-BR"/>
          <w14:ligatures w14:val="none"/>
        </w:rPr>
        <w:t>ț</w:t>
      </w:r>
      <w:r w:rsidRPr="001B28EC">
        <w:rPr>
          <w:rFonts w:ascii="Trebuchet MS" w:eastAsia="Times New Roman" w:hAnsi="Trebuchet MS" w:cs="Times New Roman"/>
          <w:b/>
          <w:bCs/>
          <w:kern w:val="0"/>
          <w:sz w:val="24"/>
          <w:szCs w:val="24"/>
          <w:lang w:val="pt-BR"/>
          <w14:ligatures w14:val="none"/>
        </w:rPr>
        <w:t xml:space="preserve">ional </w:t>
      </w:r>
      <w:r w:rsidR="004E1C09" w:rsidRPr="001B28EC">
        <w:rPr>
          <w:rFonts w:ascii="Trebuchet MS" w:eastAsia="Times New Roman" w:hAnsi="Trebuchet MS" w:cs="Times New Roman"/>
          <w:b/>
          <w:bCs/>
          <w:kern w:val="0"/>
          <w:sz w:val="24"/>
          <w:szCs w:val="24"/>
          <w:lang w:val="pt-BR"/>
          <w14:ligatures w14:val="none"/>
        </w:rPr>
        <w:t>Ajutorarea Persoanelor Dezavantajate</w:t>
      </w:r>
      <w:r w:rsidR="00884F56" w:rsidRPr="001B28EC">
        <w:rPr>
          <w:rFonts w:ascii="Trebuchet MS" w:eastAsia="Times New Roman" w:hAnsi="Trebuchet MS" w:cs="Times New Roman"/>
          <w:b/>
          <w:bCs/>
          <w:kern w:val="0"/>
          <w:sz w:val="24"/>
          <w:szCs w:val="24"/>
          <w:lang w:val="pt-BR"/>
          <w14:ligatures w14:val="none"/>
        </w:rPr>
        <w:t xml:space="preserve"> 2014-2020.</w:t>
      </w:r>
    </w:p>
    <w:p w14:paraId="64084D6B" w14:textId="77777777"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420E0685" w14:textId="288F4646"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Obiectivul general</w:t>
      </w:r>
      <w:r w:rsidRPr="001B28EC">
        <w:rPr>
          <w:rFonts w:ascii="Trebuchet MS" w:eastAsia="Times New Roman" w:hAnsi="Trebuchet MS" w:cs="Times New Roman"/>
          <w:kern w:val="0"/>
          <w:sz w:val="24"/>
          <w:szCs w:val="24"/>
          <w:lang w:val="pt-BR"/>
          <w14:ligatures w14:val="none"/>
        </w:rPr>
        <w:t xml:space="preserve"> al proiectului</w:t>
      </w:r>
      <w:r w:rsidR="001D7763" w:rsidRPr="001B28EC">
        <w:rPr>
          <w:rFonts w:ascii="Trebuchet MS" w:eastAsia="Times New Roman" w:hAnsi="Trebuchet MS" w:cs="Times New Roman"/>
          <w:kern w:val="0"/>
          <w:sz w:val="24"/>
          <w:szCs w:val="24"/>
          <w:lang w:val="pt-BR"/>
          <w14:ligatures w14:val="none"/>
        </w:rPr>
        <w:t xml:space="preserve"> a</w:t>
      </w:r>
      <w:r w:rsidRPr="001B28EC">
        <w:rPr>
          <w:rFonts w:ascii="Trebuchet MS" w:eastAsia="Times New Roman" w:hAnsi="Trebuchet MS" w:cs="Times New Roman"/>
          <w:kern w:val="0"/>
          <w:sz w:val="24"/>
          <w:szCs w:val="24"/>
          <w:lang w:val="pt-BR"/>
          <w14:ligatures w14:val="none"/>
        </w:rPr>
        <w:t xml:space="preserve"> const</w:t>
      </w:r>
      <w:r w:rsidR="001D7763" w:rsidRPr="001B28EC">
        <w:rPr>
          <w:rFonts w:ascii="Trebuchet MS" w:eastAsia="Times New Roman" w:hAnsi="Trebuchet MS" w:cs="Times New Roman"/>
          <w:kern w:val="0"/>
          <w:sz w:val="24"/>
          <w:szCs w:val="24"/>
          <w:lang w:val="pt-BR"/>
          <w14:ligatures w14:val="none"/>
        </w:rPr>
        <w:t>at</w:t>
      </w:r>
      <w:r w:rsidRPr="001B28EC">
        <w:rPr>
          <w:rFonts w:ascii="Trebuchet MS" w:eastAsia="Times New Roman" w:hAnsi="Trebuchet MS" w:cs="Times New Roman"/>
          <w:kern w:val="0"/>
          <w:sz w:val="24"/>
          <w:szCs w:val="24"/>
          <w:lang w:val="pt-BR"/>
          <w14:ligatures w14:val="none"/>
        </w:rPr>
        <w:t xml:space="preserve"> în </w:t>
      </w:r>
      <w:r w:rsidR="00884F56" w:rsidRPr="001B28EC">
        <w:rPr>
          <w:rFonts w:ascii="Trebuchet MS" w:eastAsia="Times New Roman" w:hAnsi="Trebuchet MS" w:cs="Times New Roman"/>
          <w:kern w:val="0"/>
          <w:sz w:val="24"/>
          <w:szCs w:val="24"/>
          <w:lang w:val="pt-BR"/>
          <w14:ligatures w14:val="none"/>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14:ligatures w14:val="none"/>
        </w:rPr>
        <w:t xml:space="preserve">, în acord cu prevederile Ordonanţei de Urgenţă nr. </w:t>
      </w:r>
      <w:r w:rsidR="00147096" w:rsidRPr="001B28EC">
        <w:rPr>
          <w:rFonts w:ascii="Trebuchet MS" w:eastAsia="Times New Roman" w:hAnsi="Trebuchet MS" w:cs="Times New Roman"/>
          <w:kern w:val="0"/>
          <w:sz w:val="24"/>
          <w:szCs w:val="24"/>
          <w:lang w:val="pt-BR"/>
          <w14:ligatures w14:val="none"/>
        </w:rPr>
        <w:t>113/2022</w:t>
      </w:r>
      <w:r w:rsidRPr="001B28EC">
        <w:rPr>
          <w:rFonts w:ascii="Trebuchet MS" w:eastAsia="Times New Roman" w:hAnsi="Trebuchet MS" w:cs="Times New Roman"/>
          <w:kern w:val="0"/>
          <w:sz w:val="24"/>
          <w:szCs w:val="24"/>
          <w:lang w:val="pt-BR"/>
          <w14:ligatures w14:val="none"/>
        </w:rPr>
        <w:t xml:space="preserve"> </w:t>
      </w:r>
      <w:r w:rsidR="00147096" w:rsidRPr="001B28EC">
        <w:rPr>
          <w:rFonts w:ascii="Trebuchet MS" w:eastAsia="Times New Roman" w:hAnsi="Trebuchet MS"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14:textId="77777777"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337EEBD2" w14:textId="5CFB8774"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14:ligatures w14:val="none"/>
        </w:rPr>
      </w:pPr>
      <w:r w:rsidRPr="001B28EC">
        <w:rPr>
          <w:rFonts w:ascii="Trebuchet MS" w:eastAsia="Times New Roman" w:hAnsi="Trebuchet MS" w:cs="Times New Roman"/>
          <w:b/>
          <w:bCs/>
          <w:kern w:val="0"/>
          <w:sz w:val="24"/>
          <w:szCs w:val="24"/>
          <w:lang w:val="pt-BR"/>
          <w14:ligatures w14:val="none"/>
        </w:rPr>
        <w:t>Obiectivul specific</w:t>
      </w:r>
      <w:r w:rsidRPr="001B28EC">
        <w:rPr>
          <w:rFonts w:ascii="Trebuchet MS" w:eastAsia="Times New Roman" w:hAnsi="Trebuchet MS" w:cs="Times New Roman"/>
          <w:kern w:val="0"/>
          <w:sz w:val="24"/>
          <w:szCs w:val="24"/>
          <w:lang w:val="pt-BR"/>
          <w14:ligatures w14:val="none"/>
        </w:rPr>
        <w:t xml:space="preserve"> a constat </w:t>
      </w:r>
      <w:r w:rsidRPr="001B28EC">
        <w:rPr>
          <w:rFonts w:ascii="Trebuchet MS" w:eastAsia="Times New Roman" w:hAnsi="Trebuchet MS" w:cs="Times New Roman"/>
          <w:kern w:val="0"/>
          <w:sz w:val="24"/>
          <w:szCs w:val="24"/>
          <w:lang w:val="ro-RO"/>
          <w14:ligatures w14:val="none"/>
        </w:rPr>
        <w:t xml:space="preserve">în </w:t>
      </w:r>
      <w:r w:rsidR="006070EE" w:rsidRPr="001B28EC">
        <w:rPr>
          <w:rFonts w:ascii="Trebuchet MS" w:eastAsia="Times New Roman" w:hAnsi="Trebuchet MS" w:cs="Times New Roman"/>
          <w:kern w:val="0"/>
          <w:sz w:val="24"/>
          <w:szCs w:val="24"/>
          <w:lang w:val="ro-RO"/>
          <w14:ligatures w14:val="none"/>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grup </w:t>
      </w:r>
      <w:r w:rsidR="00147096" w:rsidRPr="001B28EC">
        <w:rPr>
          <w:rFonts w:ascii="Trebuchet MS" w:eastAsia="Times New Roman" w:hAnsi="Trebuchet MS" w:cs="Times New Roman"/>
          <w:kern w:val="0"/>
          <w:sz w:val="24"/>
          <w:szCs w:val="24"/>
          <w:lang w:val="ro-RO"/>
          <w14:ligatures w14:val="none"/>
        </w:rPr>
        <w:t>țintă</w:t>
      </w:r>
      <w:r w:rsidR="006070EE" w:rsidRPr="001B28EC">
        <w:rPr>
          <w:rFonts w:ascii="Trebuchet MS" w:eastAsia="Times New Roman" w:hAnsi="Trebuchet MS" w:cs="Times New Roman"/>
          <w:kern w:val="0"/>
          <w:sz w:val="24"/>
          <w:szCs w:val="24"/>
          <w:lang w:val="ro-RO"/>
          <w14:ligatures w14:val="none"/>
        </w:rPr>
        <w:t xml:space="preserve"> eligibil ce respect</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 xml:space="preserve"> prevederile </w:t>
      </w:r>
      <w:r w:rsidR="00147096" w:rsidRPr="001B28EC">
        <w:rPr>
          <w:rFonts w:ascii="Trebuchet MS" w:eastAsia="Times New Roman" w:hAnsi="Trebuchet MS" w:cs="Times New Roman"/>
          <w:kern w:val="0"/>
          <w:sz w:val="24"/>
          <w:szCs w:val="24"/>
          <w:lang w:val="ro-RO"/>
          <w14:ligatures w14:val="none"/>
        </w:rPr>
        <w:t>Ordonanței</w:t>
      </w:r>
      <w:r w:rsidR="006070EE" w:rsidRPr="001B28EC">
        <w:rPr>
          <w:rFonts w:ascii="Trebuchet MS" w:eastAsia="Times New Roman" w:hAnsi="Trebuchet MS" w:cs="Times New Roman"/>
          <w:kern w:val="0"/>
          <w:sz w:val="24"/>
          <w:szCs w:val="24"/>
          <w:lang w:val="ro-RO"/>
          <w14:ligatures w14:val="none"/>
        </w:rPr>
        <w:t xml:space="preserve"> nr. 113/2022</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 xml:space="preserve">Reducerea </w:t>
      </w:r>
      <w:r w:rsidR="00147096" w:rsidRPr="001B28EC">
        <w:rPr>
          <w:rFonts w:ascii="Trebuchet MS" w:eastAsia="Times New Roman" w:hAnsi="Trebuchet MS" w:cs="Times New Roman"/>
          <w:kern w:val="0"/>
          <w:sz w:val="24"/>
          <w:szCs w:val="24"/>
          <w:lang w:val="ro-RO"/>
          <w14:ligatures w14:val="none"/>
        </w:rPr>
        <w:t>numărului</w:t>
      </w:r>
      <w:r w:rsidR="006070EE" w:rsidRPr="001B28EC">
        <w:rPr>
          <w:rFonts w:ascii="Trebuchet MS" w:eastAsia="Times New Roman" w:hAnsi="Trebuchet MS" w:cs="Times New Roman"/>
          <w:kern w:val="0"/>
          <w:sz w:val="24"/>
          <w:szCs w:val="24"/>
          <w:lang w:val="ro-RO"/>
          <w14:ligatures w14:val="none"/>
        </w:rPr>
        <w:t xml:space="preserve"> de nou-</w:t>
      </w:r>
      <w:r w:rsidR="00147096" w:rsidRPr="001B28EC">
        <w:rPr>
          <w:rFonts w:ascii="Trebuchet MS" w:eastAsia="Times New Roman" w:hAnsi="Trebuchet MS" w:cs="Times New Roman"/>
          <w:kern w:val="0"/>
          <w:sz w:val="24"/>
          <w:szCs w:val="24"/>
          <w:lang w:val="ro-RO"/>
          <w14:ligatures w14:val="none"/>
        </w:rPr>
        <w:t>născuți</w:t>
      </w:r>
      <w:r w:rsidR="006070EE" w:rsidRPr="001B28EC">
        <w:rPr>
          <w:rFonts w:ascii="Trebuchet MS" w:eastAsia="Times New Roman" w:hAnsi="Trebuchet MS" w:cs="Times New Roman"/>
          <w:kern w:val="0"/>
          <w:sz w:val="24"/>
          <w:szCs w:val="24"/>
          <w:lang w:val="ro-RO"/>
          <w14:ligatures w14:val="none"/>
        </w:rPr>
        <w:t xml:space="preserve"> </w:t>
      </w:r>
      <w:r w:rsidR="00147096" w:rsidRPr="001B28EC">
        <w:rPr>
          <w:rFonts w:ascii="Trebuchet MS" w:eastAsia="Times New Roman" w:hAnsi="Trebuchet MS" w:cs="Times New Roman"/>
          <w:kern w:val="0"/>
          <w:sz w:val="24"/>
          <w:szCs w:val="24"/>
          <w:lang w:val="ro-RO"/>
          <w14:ligatures w14:val="none"/>
        </w:rPr>
        <w:t>abandonați</w:t>
      </w:r>
      <w:r w:rsidR="006070EE" w:rsidRPr="001B28EC">
        <w:rPr>
          <w:rFonts w:ascii="Trebuchet MS" w:eastAsia="Times New Roman" w:hAnsi="Trebuchet MS" w:cs="Times New Roman"/>
          <w:kern w:val="0"/>
          <w:sz w:val="24"/>
          <w:szCs w:val="24"/>
          <w:lang w:val="ro-RO"/>
          <w14:ligatures w14:val="none"/>
        </w:rPr>
        <w:t xml:space="preserve"> din cauza </w:t>
      </w:r>
      <w:r w:rsidR="00147096" w:rsidRPr="001B28EC">
        <w:rPr>
          <w:rFonts w:ascii="Trebuchet MS" w:eastAsia="Times New Roman" w:hAnsi="Trebuchet MS" w:cs="Times New Roman"/>
          <w:kern w:val="0"/>
          <w:sz w:val="24"/>
          <w:szCs w:val="24"/>
          <w:lang w:val="ro-RO"/>
          <w14:ligatures w14:val="none"/>
        </w:rPr>
        <w:t>precarității</w:t>
      </w:r>
      <w:r w:rsidR="006070EE" w:rsidRPr="001B28EC">
        <w:rPr>
          <w:rFonts w:ascii="Trebuchet MS" w:eastAsia="Times New Roman" w:hAnsi="Trebuchet MS" w:cs="Times New Roman"/>
          <w:kern w:val="0"/>
          <w:sz w:val="24"/>
          <w:szCs w:val="24"/>
          <w:lang w:val="ro-RO"/>
          <w14:ligatures w14:val="none"/>
        </w:rPr>
        <w:t xml:space="preserve"> materiale</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Facilitarea accesului la produse necesare cuplului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D01F10" w:rsidRPr="001B28EC">
        <w:rPr>
          <w:rFonts w:ascii="Trebuchet MS" w:eastAsia="Times New Roman" w:hAnsi="Trebuchet MS" w:cs="Times New Roman"/>
          <w:kern w:val="0"/>
          <w:sz w:val="24"/>
          <w:szCs w:val="24"/>
          <w:lang w:val="ro-RO"/>
          <w14:ligatures w14:val="none"/>
        </w:rPr>
        <w:t>.</w:t>
      </w:r>
    </w:p>
    <w:p w14:paraId="6A56CFD6" w14:textId="77777777"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14:ligatures w14:val="none"/>
        </w:rPr>
      </w:pPr>
    </w:p>
    <w:p w14:paraId="1E071778" w14:textId="2D70883C"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14:paraId="02B430BD" w14:textId="77777777" w:rsidR="001B6A28" w:rsidRPr="001B28EC" w:rsidRDefault="001B6A28" w:rsidP="001B6A28">
      <w:pPr>
        <w:spacing w:after="0" w:line="240" w:lineRule="auto"/>
        <w:contextualSpacing/>
        <w:jc w:val="both"/>
        <w:rPr>
          <w:rFonts w:ascii="Trebuchet MS" w:hAnsi="Trebuchet MS"/>
          <w:sz w:val="24"/>
          <w:szCs w:val="24"/>
          <w:lang w:val="pt-BR"/>
        </w:rPr>
      </w:pPr>
    </w:p>
    <w:p w14:paraId="118D3B46" w14:textId="5BB188EF"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Rezultatul </w:t>
      </w:r>
      <w:r w:rsidR="001D7763" w:rsidRPr="001B28EC">
        <w:rPr>
          <w:rFonts w:ascii="Trebuchet MS" w:eastAsia="Times New Roman" w:hAnsi="Trebuchet MS" w:cs="Times New Roman"/>
          <w:b/>
          <w:bCs/>
          <w:kern w:val="0"/>
          <w:sz w:val="24"/>
          <w:szCs w:val="24"/>
          <w:lang w:val="pt-BR"/>
          <w14:ligatures w14:val="none"/>
        </w:rPr>
        <w:t>obținut</w:t>
      </w:r>
      <w:r w:rsidR="00C5782E" w:rsidRPr="001B28EC">
        <w:rPr>
          <w:rFonts w:ascii="Trebuchet MS" w:eastAsia="Times New Roman" w:hAnsi="Trebuchet MS" w:cs="Times New Roman"/>
          <w:b/>
          <w:bCs/>
          <w:kern w:val="0"/>
          <w:sz w:val="24"/>
          <w:szCs w:val="24"/>
          <w:lang w:val="pt-BR"/>
          <w14:ligatures w14:val="none"/>
        </w:rPr>
        <w:t xml:space="preserve"> </w:t>
      </w:r>
      <w:r w:rsidR="00C5782E" w:rsidRPr="001B28EC">
        <w:rPr>
          <w:rFonts w:ascii="Trebuchet MS" w:eastAsia="Times New Roman" w:hAnsi="Trebuchet MS" w:cs="Times New Roman"/>
          <w:kern w:val="0"/>
          <w:sz w:val="24"/>
          <w:szCs w:val="24"/>
          <w:lang w:val="pt-BR"/>
          <w14:ligatures w14:val="none"/>
        </w:rPr>
        <w:t>a constat în</w:t>
      </w:r>
      <w:r w:rsidRPr="001B28EC">
        <w:rPr>
          <w:rFonts w:ascii="Trebuchet MS" w:eastAsia="Times New Roman" w:hAnsi="Trebuchet MS" w:cs="Times New Roman"/>
          <w:b/>
          <w:bCs/>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w:t>
      </w:r>
      <w:r w:rsidR="00DB1254"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n dificultate ridicat</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din punct de vedere socio-economic. </w:t>
      </w:r>
      <w:r w:rsidR="00DB1254" w:rsidRPr="001B28EC">
        <w:rPr>
          <w:rFonts w:ascii="Trebuchet MS" w:eastAsia="Times New Roman" w:hAnsi="Trebuchet MS" w:cs="Times New Roman"/>
          <w:kern w:val="0"/>
          <w:sz w:val="24"/>
          <w:szCs w:val="24"/>
          <w:lang w:val="pt-BR"/>
          <w14:ligatures w14:val="none"/>
        </w:rPr>
        <w:t xml:space="preserve">Sprijinul a fost utilizat de către </w:t>
      </w:r>
      <w:r w:rsidR="008F7DE6" w:rsidRPr="003008F4">
        <w:rPr>
          <w:rFonts w:ascii="Trebuchet MS" w:eastAsia="Times New Roman" w:hAnsi="Trebuchet MS" w:cs="Times New Roman"/>
          <w:b/>
          <w:bCs/>
          <w:kern w:val="0"/>
          <w:sz w:val="24"/>
          <w:szCs w:val="24"/>
          <w:lang w:val="pt-BR"/>
          <w14:ligatures w14:val="none"/>
        </w:rPr>
        <w:t>12,650 de beneficiari finali</w:t>
      </w:r>
      <w:r w:rsidR="008F7DE6" w:rsidRPr="001B28EC">
        <w:rPr>
          <w:rFonts w:ascii="Trebuchet MS" w:eastAsia="Times New Roman" w:hAnsi="Trebuchet MS" w:cs="Times New Roman"/>
          <w:kern w:val="0"/>
          <w:sz w:val="24"/>
          <w:szCs w:val="24"/>
          <w:lang w:val="pt-BR"/>
          <w14:ligatures w14:val="none"/>
        </w:rPr>
        <w:t xml:space="preserve"> pentru </w:t>
      </w:r>
      <w:r w:rsidR="00211BD1" w:rsidRPr="001B28EC">
        <w:rPr>
          <w:rFonts w:ascii="Trebuchet MS" w:eastAsia="Times New Roman" w:hAnsi="Trebuchet MS" w:cs="Times New Roman"/>
          <w:kern w:val="0"/>
          <w:sz w:val="24"/>
          <w:szCs w:val="24"/>
          <w:lang w:val="pt-BR"/>
          <w14:ligatures w14:val="none"/>
        </w:rPr>
        <w:t>a achizi</w:t>
      </w:r>
      <w:r w:rsidR="008F7DE6"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iona, de la unit</w:t>
      </w:r>
      <w:r w:rsidR="008F7DE6"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 xml:space="preserve">ile comerciale specializate, produse specifice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 xml:space="preserve">ngrijirii </w:t>
      </w:r>
      <w:r w:rsidR="00BD06EB" w:rsidRPr="001B28EC">
        <w:rPr>
          <w:rFonts w:ascii="Trebuchet MS" w:eastAsia="Times New Roman" w:hAnsi="Trebuchet MS" w:cs="Times New Roman"/>
          <w:kern w:val="0"/>
          <w:sz w:val="24"/>
          <w:szCs w:val="24"/>
          <w:lang w:val="pt-BR"/>
          <w14:ligatures w14:val="none"/>
        </w:rPr>
        <w:t>acestora.</w:t>
      </w:r>
      <w:r w:rsidR="00C77398"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Proiectul a contribui</w:t>
      </w:r>
      <w:r w:rsidR="00BD06EB" w:rsidRPr="001B28EC">
        <w:rPr>
          <w:rFonts w:ascii="Trebuchet MS" w:eastAsia="Times New Roman" w:hAnsi="Trebuchet MS" w:cs="Times New Roman"/>
          <w:kern w:val="0"/>
          <w:sz w:val="24"/>
          <w:szCs w:val="24"/>
          <w:lang w:val="pt-BR"/>
          <w14:ligatures w14:val="none"/>
        </w:rPr>
        <w:t>t</w:t>
      </w:r>
      <w:r w:rsidR="00211BD1" w:rsidRPr="001B28EC">
        <w:rPr>
          <w:rFonts w:ascii="Trebuchet MS" w:eastAsia="Times New Roman" w:hAnsi="Trebuchet MS" w:cs="Times New Roman"/>
          <w:kern w:val="0"/>
          <w:sz w:val="24"/>
          <w:szCs w:val="24"/>
          <w:lang w:val="pt-BR"/>
          <w14:ligatures w14:val="none"/>
        </w:rPr>
        <w:t xml:space="preserve"> la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mbun</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irea continu</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a calit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ii vie</w:t>
      </w:r>
      <w:r w:rsidR="00BD06EB"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ii persoanelor defavorizate</w:t>
      </w:r>
      <w:r w:rsidR="00FE6747" w:rsidRPr="001B28EC">
        <w:rPr>
          <w:rFonts w:ascii="Trebuchet MS" w:eastAsia="Times New Roman" w:hAnsi="Trebuchet MS" w:cs="Times New Roman"/>
          <w:kern w:val="0"/>
          <w:sz w:val="24"/>
          <w:szCs w:val="24"/>
          <w:lang w:val="pt-BR"/>
          <w14:ligatures w14:val="none"/>
        </w:rPr>
        <w:t xml:space="preserve"> și r</w:t>
      </w:r>
      <w:r w:rsidR="00211BD1" w:rsidRPr="001B28EC">
        <w:rPr>
          <w:rFonts w:ascii="Trebuchet MS" w:eastAsia="Times New Roman" w:hAnsi="Trebuchet MS" w:cs="Times New Roman"/>
          <w:kern w:val="0"/>
          <w:sz w:val="24"/>
          <w:szCs w:val="24"/>
          <w:lang w:val="pt-BR"/>
          <w14:ligatures w14:val="none"/>
        </w:rPr>
        <w:t>educ</w:t>
      </w:r>
      <w:r w:rsidR="00FE6747" w:rsidRPr="001B28EC">
        <w:rPr>
          <w:rFonts w:ascii="Trebuchet MS" w:eastAsia="Times New Roman" w:hAnsi="Trebuchet MS" w:cs="Times New Roman"/>
          <w:kern w:val="0"/>
          <w:sz w:val="24"/>
          <w:szCs w:val="24"/>
          <w:lang w:val="pt-BR"/>
          <w14:ligatures w14:val="none"/>
        </w:rPr>
        <w:t>erea</w:t>
      </w:r>
      <w:r w:rsidR="00211BD1" w:rsidRPr="001B28EC">
        <w:rPr>
          <w:rFonts w:ascii="Trebuchet MS" w:eastAsia="Times New Roman" w:hAnsi="Trebuchet MS" w:cs="Times New Roman"/>
          <w:kern w:val="0"/>
          <w:sz w:val="24"/>
          <w:szCs w:val="24"/>
          <w:lang w:val="pt-BR"/>
          <w14:ligatures w14:val="none"/>
        </w:rPr>
        <w:t xml:space="preserve"> num</w:t>
      </w:r>
      <w:r w:rsidR="00FE6747"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rul de copii abandona</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w:t>
      </w:r>
      <w:r w:rsidR="00FE6747"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proveni</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 din familii dezavantajate.</w:t>
      </w:r>
    </w:p>
    <w:p w14:paraId="04A4C6F7" w14:textId="77777777"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014D6C04" w14:textId="29EA24C7"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Valoarea totală a Deciziei de Finanțare </w:t>
      </w:r>
      <w:r w:rsidR="008978A7">
        <w:rPr>
          <w:rFonts w:ascii="Trebuchet MS" w:eastAsia="Times New Roman" w:hAnsi="Trebuchet MS" w:cs="Times New Roman"/>
          <w:b/>
          <w:bCs/>
          <w:kern w:val="0"/>
          <w:sz w:val="24"/>
          <w:szCs w:val="24"/>
          <w:lang w:val="pt-BR"/>
          <w14:ligatures w14:val="none"/>
        </w:rPr>
        <w:t xml:space="preserve">a fost </w:t>
      </w:r>
      <w:r w:rsidRPr="001B28EC">
        <w:rPr>
          <w:rFonts w:ascii="Trebuchet MS" w:eastAsia="Times New Roman" w:hAnsi="Trebuchet MS" w:cs="Times New Roman"/>
          <w:b/>
          <w:bCs/>
          <w:kern w:val="0"/>
          <w:sz w:val="24"/>
          <w:szCs w:val="24"/>
          <w:lang w:val="pt-BR"/>
          <w14:ligatures w14:val="none"/>
        </w:rPr>
        <w:t xml:space="preserve">de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50 lei.</w:t>
      </w:r>
    </w:p>
    <w:p w14:paraId="01AE68D6"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3300368" w14:textId="7EAC948D"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Valoare eligibil</w:t>
      </w:r>
      <w:r w:rsidRPr="001B28EC">
        <w:rPr>
          <w:rFonts w:ascii="Trebuchet MS" w:eastAsia="Times New Roman" w:hAnsi="Trebuchet MS" w:cs="Times New Roman"/>
          <w:b/>
          <w:bCs/>
          <w:kern w:val="0"/>
          <w:sz w:val="24"/>
          <w:szCs w:val="24"/>
          <w:lang w:val="ro-RO"/>
          <w14:ligatures w14:val="none"/>
        </w:rPr>
        <w:t xml:space="preserve">ă </w:t>
      </w:r>
      <w:r w:rsidRPr="001B28EC">
        <w:rPr>
          <w:rFonts w:ascii="Trebuchet MS" w:eastAsia="Times New Roman" w:hAnsi="Trebuchet MS" w:cs="Times New Roman"/>
          <w:b/>
          <w:bCs/>
          <w:kern w:val="0"/>
          <w:sz w:val="24"/>
          <w:szCs w:val="24"/>
          <w:lang w:val="pt-BR"/>
          <w14:ligatures w14:val="none"/>
        </w:rPr>
        <w:t>n</w:t>
      </w:r>
      <w:r w:rsidR="006B56A4" w:rsidRPr="001B28EC">
        <w:rPr>
          <w:rFonts w:ascii="Trebuchet MS" w:eastAsia="Times New Roman" w:hAnsi="Trebuchet MS" w:cs="Times New Roman"/>
          <w:b/>
          <w:bCs/>
          <w:kern w:val="0"/>
          <w:sz w:val="24"/>
          <w:szCs w:val="24"/>
          <w:lang w:val="pt-BR"/>
          <w14:ligatures w14:val="none"/>
        </w:rPr>
        <w:t>erambursabil</w:t>
      </w:r>
      <w:r w:rsidRPr="001B28EC">
        <w:rPr>
          <w:rFonts w:ascii="Trebuchet MS" w:eastAsia="Times New Roman" w:hAnsi="Trebuchet MS" w:cs="Times New Roman"/>
          <w:b/>
          <w:bCs/>
          <w:kern w:val="0"/>
          <w:sz w:val="24"/>
          <w:szCs w:val="24"/>
          <w:lang w:val="pt-BR"/>
          <w14:ligatures w14:val="none"/>
        </w:rPr>
        <w:t>ă</w:t>
      </w:r>
      <w:r w:rsidR="006B56A4" w:rsidRPr="001B28EC">
        <w:rPr>
          <w:rFonts w:ascii="Trebuchet MS" w:eastAsia="Times New Roman" w:hAnsi="Trebuchet MS" w:cs="Times New Roman"/>
          <w:b/>
          <w:bCs/>
          <w:kern w:val="0"/>
          <w:sz w:val="24"/>
          <w:szCs w:val="24"/>
          <w:lang w:val="pt-BR"/>
          <w14:ligatures w14:val="none"/>
        </w:rPr>
        <w:t xml:space="preserv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 xml:space="preserve">50 </w:t>
      </w:r>
      <w:r w:rsidR="006B56A4" w:rsidRPr="001B28EC">
        <w:rPr>
          <w:rFonts w:ascii="Trebuchet MS" w:eastAsia="Times New Roman" w:hAnsi="Trebuchet MS" w:cs="Times New Roman"/>
          <w:b/>
          <w:bCs/>
          <w:kern w:val="0"/>
          <w:sz w:val="24"/>
          <w:szCs w:val="24"/>
          <w:lang w:val="pt-BR"/>
          <w14:ligatures w14:val="none"/>
        </w:rPr>
        <w:t>lei</w:t>
      </w:r>
    </w:p>
    <w:p w14:paraId="62D8D40E"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EA2BCA4" w14:textId="1691ADC7"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14:ligatures w14:val="none"/>
        </w:rPr>
      </w:pPr>
      <w:r>
        <w:rPr>
          <w:rFonts w:ascii="Trebuchet MS" w:eastAsia="Times New Roman" w:hAnsi="Trebuchet MS" w:cs="Times New Roman"/>
          <w:b/>
          <w:bCs/>
          <w:kern w:val="0"/>
          <w:sz w:val="24"/>
          <w:szCs w:val="24"/>
          <w:lang w:val="pt-BR"/>
          <w14:ligatures w14:val="none"/>
        </w:rPr>
        <w:t>I</w:t>
      </w:r>
      <w:r w:rsidR="009F55C1" w:rsidRPr="001B28EC">
        <w:rPr>
          <w:rFonts w:ascii="Trebuchet MS" w:eastAsia="Times New Roman" w:hAnsi="Trebuchet MS" w:cs="Times New Roman"/>
          <w:b/>
          <w:bCs/>
          <w:kern w:val="0"/>
          <w:sz w:val="24"/>
          <w:szCs w:val="24"/>
          <w:lang w:val="pt-BR"/>
          <w14:ligatures w14:val="none"/>
        </w:rPr>
        <w:t>mplementare</w:t>
      </w:r>
      <w:r w:rsidR="00154E0F" w:rsidRPr="001B28EC">
        <w:rPr>
          <w:rFonts w:ascii="Trebuchet MS" w:eastAsia="Times New Roman" w:hAnsi="Trebuchet MS" w:cs="Times New Roman"/>
          <w:b/>
          <w:bCs/>
          <w:kern w:val="0"/>
          <w:sz w:val="24"/>
          <w:szCs w:val="24"/>
          <w:lang w:val="pt-BR"/>
          <w14:ligatures w14:val="none"/>
        </w:rPr>
        <w:t>a proiectului</w:t>
      </w:r>
      <w:r>
        <w:rPr>
          <w:rFonts w:ascii="Trebuchet MS" w:eastAsia="Times New Roman" w:hAnsi="Trebuchet MS" w:cs="Times New Roman"/>
          <w:b/>
          <w:bCs/>
          <w:kern w:val="0"/>
          <w:sz w:val="24"/>
          <w:szCs w:val="24"/>
          <w:lang w:val="pt-BR"/>
          <w14:ligatures w14:val="none"/>
        </w:rPr>
        <w:t xml:space="preserve"> </w:t>
      </w:r>
      <w:r w:rsidR="002C1E94">
        <w:rPr>
          <w:rFonts w:ascii="Trebuchet MS" w:eastAsia="Times New Roman" w:hAnsi="Trebuchet MS" w:cs="Times New Roman"/>
          <w:b/>
          <w:bCs/>
          <w:kern w:val="0"/>
          <w:sz w:val="24"/>
          <w:szCs w:val="24"/>
          <w:lang w:val="pt-BR"/>
          <w14:ligatures w14:val="none"/>
        </w:rPr>
        <w:t>s-a derulat</w:t>
      </w:r>
      <w:r w:rsidR="00CC13C3">
        <w:rPr>
          <w:rFonts w:ascii="Trebuchet MS" w:eastAsia="Times New Roman" w:hAnsi="Trebuchet MS" w:cs="Times New Roman"/>
          <w:b/>
          <w:bCs/>
          <w:kern w:val="0"/>
          <w:sz w:val="24"/>
          <w:szCs w:val="24"/>
          <w:lang w:val="pt-BR"/>
          <w14:ligatures w14:val="none"/>
        </w:rPr>
        <w:t xml:space="preserve"> </w:t>
      </w:r>
      <w:r>
        <w:rPr>
          <w:rFonts w:ascii="Trebuchet MS" w:eastAsia="Times New Roman" w:hAnsi="Trebuchet MS" w:cs="Times New Roman"/>
          <w:b/>
          <w:bCs/>
          <w:kern w:val="0"/>
          <w:sz w:val="24"/>
          <w:szCs w:val="24"/>
          <w:lang w:val="pt-BR"/>
          <w14:ligatures w14:val="none"/>
        </w:rPr>
        <w:t>în perioada</w:t>
      </w:r>
      <w:r w:rsidRPr="00275251">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10</w:t>
      </w:r>
      <w:r w:rsidR="00154E0F" w:rsidRPr="001B28EC">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octombrie</w:t>
      </w:r>
      <w:r w:rsidR="00154E0F" w:rsidRPr="001B28EC">
        <w:rPr>
          <w:rFonts w:ascii="Trebuchet MS" w:eastAsia="Times New Roman" w:hAnsi="Trebuchet MS" w:cs="Times New Roman"/>
          <w:b/>
          <w:bCs/>
          <w:kern w:val="0"/>
          <w:sz w:val="24"/>
          <w:szCs w:val="24"/>
          <w:lang w:val="pt-BR"/>
          <w14:ligatures w14:val="none"/>
        </w:rPr>
        <w:t xml:space="preserve"> </w:t>
      </w:r>
      <w:r w:rsidR="009F55C1" w:rsidRPr="001B28EC">
        <w:rPr>
          <w:rFonts w:ascii="Trebuchet MS" w:eastAsia="Times New Roman" w:hAnsi="Trebuchet MS" w:cs="Times New Roman"/>
          <w:b/>
          <w:bCs/>
          <w:kern w:val="0"/>
          <w:sz w:val="24"/>
          <w:szCs w:val="24"/>
          <w:lang w:val="pt-BR"/>
          <w14:ligatures w14:val="none"/>
        </w:rPr>
        <w:t>2022 – 31</w:t>
      </w:r>
      <w:r w:rsidR="00154E0F" w:rsidRPr="001B28EC">
        <w:rPr>
          <w:rFonts w:ascii="Trebuchet MS" w:eastAsia="Times New Roman" w:hAnsi="Trebuchet MS" w:cs="Times New Roman"/>
          <w:b/>
          <w:bCs/>
          <w:kern w:val="0"/>
          <w:sz w:val="24"/>
          <w:szCs w:val="24"/>
          <w:lang w:val="pt-BR"/>
          <w14:ligatures w14:val="none"/>
        </w:rPr>
        <w:t xml:space="preserve"> decembrie </w:t>
      </w:r>
      <w:r w:rsidR="009F55C1" w:rsidRPr="001B28EC">
        <w:rPr>
          <w:rFonts w:ascii="Trebuchet MS" w:eastAsia="Times New Roman" w:hAnsi="Trebuchet MS" w:cs="Times New Roman"/>
          <w:b/>
          <w:bCs/>
          <w:kern w:val="0"/>
          <w:sz w:val="24"/>
          <w:szCs w:val="24"/>
          <w:lang w:val="pt-BR"/>
          <w14:ligatures w14:val="none"/>
        </w:rPr>
        <w:t>2023</w:t>
      </w:r>
      <w:r w:rsidR="008978A7">
        <w:rPr>
          <w:rFonts w:ascii="Trebuchet MS" w:eastAsia="Times New Roman" w:hAnsi="Trebuchet MS" w:cs="Times New Roman"/>
          <w:b/>
          <w:bCs/>
          <w:kern w:val="0"/>
          <w:sz w:val="24"/>
          <w:szCs w:val="24"/>
          <w:lang w:val="pt-BR"/>
          <w14:ligatures w14:val="none"/>
        </w:rPr>
        <w:t>.</w:t>
      </w:r>
    </w:p>
    <w:sectPr w:rsidR="00154E0F" w:rsidRPr="003008F4" w:rsidSect="001B28EC">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E3E9A" w14:textId="77777777" w:rsidR="00BD1DB7" w:rsidRDefault="00BD1DB7" w:rsidP="00154E0F">
      <w:pPr>
        <w:spacing w:after="0" w:line="240" w:lineRule="auto"/>
      </w:pPr>
      <w:r>
        <w:separator/>
      </w:r>
    </w:p>
  </w:endnote>
  <w:endnote w:type="continuationSeparator" w:id="0">
    <w:p w14:paraId="7AF64379" w14:textId="77777777" w:rsidR="00BD1DB7" w:rsidRDefault="00BD1DB7" w:rsidP="0015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8E920" w14:textId="77777777" w:rsidR="00BD1DB7" w:rsidRDefault="00BD1DB7" w:rsidP="00154E0F">
      <w:pPr>
        <w:spacing w:after="0" w:line="240" w:lineRule="auto"/>
      </w:pPr>
      <w:r>
        <w:separator/>
      </w:r>
    </w:p>
  </w:footnote>
  <w:footnote w:type="continuationSeparator" w:id="0">
    <w:p w14:paraId="15954EDB" w14:textId="77777777" w:rsidR="00BD1DB7" w:rsidRDefault="00BD1DB7" w:rsidP="00154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B0CC" w14:textId="26BC1EB8" w:rsidR="00154E0F" w:rsidRPr="00154E0F" w:rsidRDefault="00154E0F" w:rsidP="00154E0F">
    <w:pPr>
      <w:pStyle w:val="Header"/>
    </w:pPr>
    <w:r w:rsidRPr="003D709F">
      <w:rPr>
        <w:rFonts w:ascii="Trebuchet MS" w:hAnsi="Trebuchet MS"/>
        <w:noProof/>
        <w:kern w:val="0"/>
      </w:rPr>
      <w:drawing>
        <wp:inline distT="0" distB="0" distL="0" distR="0" wp14:anchorId="04786C90" wp14:editId="1AE9939A">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rPr>
      <w:drawing>
        <wp:inline distT="0" distB="0" distL="0" distR="0" wp14:anchorId="1264C828" wp14:editId="3F5F586F">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rPr>
      <w:drawing>
        <wp:inline distT="0" distB="0" distL="0" distR="0" wp14:anchorId="19F336D0" wp14:editId="228A855B">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A4"/>
    <w:rsid w:val="00054862"/>
    <w:rsid w:val="000B0AB1"/>
    <w:rsid w:val="00147096"/>
    <w:rsid w:val="00154E0F"/>
    <w:rsid w:val="00181EF1"/>
    <w:rsid w:val="001B28EC"/>
    <w:rsid w:val="001B6A28"/>
    <w:rsid w:val="001D7763"/>
    <w:rsid w:val="00200826"/>
    <w:rsid w:val="00211BD1"/>
    <w:rsid w:val="00275251"/>
    <w:rsid w:val="0028156B"/>
    <w:rsid w:val="002C1E94"/>
    <w:rsid w:val="002C4AD6"/>
    <w:rsid w:val="002F5CD6"/>
    <w:rsid w:val="003008F4"/>
    <w:rsid w:val="003A6BC3"/>
    <w:rsid w:val="00497B9A"/>
    <w:rsid w:val="004D7702"/>
    <w:rsid w:val="004E1C09"/>
    <w:rsid w:val="005C2298"/>
    <w:rsid w:val="006070EE"/>
    <w:rsid w:val="006B56A4"/>
    <w:rsid w:val="00702792"/>
    <w:rsid w:val="0071746E"/>
    <w:rsid w:val="007B5356"/>
    <w:rsid w:val="007D5FC8"/>
    <w:rsid w:val="00884F56"/>
    <w:rsid w:val="008978A7"/>
    <w:rsid w:val="008F7DE6"/>
    <w:rsid w:val="0094518E"/>
    <w:rsid w:val="009E17F7"/>
    <w:rsid w:val="009E4473"/>
    <w:rsid w:val="009F2BDB"/>
    <w:rsid w:val="009F55C1"/>
    <w:rsid w:val="00A0038E"/>
    <w:rsid w:val="00A03F7F"/>
    <w:rsid w:val="00AD53B8"/>
    <w:rsid w:val="00B70DF0"/>
    <w:rsid w:val="00B77221"/>
    <w:rsid w:val="00BD06EB"/>
    <w:rsid w:val="00BD1DB7"/>
    <w:rsid w:val="00C5782E"/>
    <w:rsid w:val="00C77398"/>
    <w:rsid w:val="00CC13C3"/>
    <w:rsid w:val="00CC2F14"/>
    <w:rsid w:val="00CC4389"/>
    <w:rsid w:val="00D01F10"/>
    <w:rsid w:val="00DB1254"/>
    <w:rsid w:val="00DE4B16"/>
    <w:rsid w:val="00DE6CEC"/>
    <w:rsid w:val="00E321D9"/>
    <w:rsid w:val="00E35C51"/>
    <w:rsid w:val="00EB78F9"/>
    <w:rsid w:val="00EB7B45"/>
    <w:rsid w:val="00F31711"/>
    <w:rsid w:val="00FC3C34"/>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 w:type="paragraph" w:styleId="BalloonText">
    <w:name w:val="Balloon Text"/>
    <w:basedOn w:val="Normal"/>
    <w:link w:val="BalloonTextChar"/>
    <w:uiPriority w:val="99"/>
    <w:semiHidden/>
    <w:unhideWhenUsed/>
    <w:rsid w:val="00FC3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C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 w:type="paragraph" w:styleId="BalloonText">
    <w:name w:val="Balloon Text"/>
    <w:basedOn w:val="Normal"/>
    <w:link w:val="BalloonTextChar"/>
    <w:uiPriority w:val="99"/>
    <w:semiHidden/>
    <w:unhideWhenUsed/>
    <w:rsid w:val="00FC3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Cosarof</dc:creator>
  <cp:lastModifiedBy>Crina</cp:lastModifiedBy>
  <cp:revision>2</cp:revision>
  <dcterms:created xsi:type="dcterms:W3CDTF">2025-03-20T10:21:00Z</dcterms:created>
  <dcterms:modified xsi:type="dcterms:W3CDTF">2025-03-20T10:21:00Z</dcterms:modified>
</cp:coreProperties>
</file>